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tbl>
      <w:tblPr>
        <w:tblpPr w:leftFromText="142" w:rightFromText="142" w:vertAnchor="page" w:horzAnchor="page" w:tblpX="1101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29"/>
      </w:tblGrid>
      <w:tr w:rsidR="00404096" w14:paraId="3778B8B0" w14:textId="77777777" w:rsidTr="006E0F2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DC7092A" w14:textId="77777777" w:rsidR="00404096" w:rsidRDefault="00404096" w:rsidP="006E0F2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２</w:t>
            </w:r>
            <w:r>
              <w:rPr>
                <w:rFonts w:hint="eastAsia"/>
                <w:sz w:val="20"/>
              </w:rPr>
              <w:t xml:space="preserve">年　　組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番</w:t>
            </w:r>
          </w:p>
        </w:tc>
        <w:tc>
          <w:tcPr>
            <w:tcW w:w="3629" w:type="dxa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57B78BBD" w14:textId="77777777" w:rsidR="00404096" w:rsidRDefault="00404096" w:rsidP="006E0F2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</w:tr>
      <w:tr w:rsidR="00404096" w14:paraId="507BB8C9" w14:textId="77777777" w:rsidTr="006E0F2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800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520869" w14:textId="77777777" w:rsidR="00404096" w:rsidRDefault="00404096" w:rsidP="006E0F20">
            <w:pPr>
              <w:jc w:val="right"/>
              <w:rPr>
                <w:rFonts w:hint="eastAsia"/>
                <w:sz w:val="32"/>
                <w:lang w:eastAsia="ja-JP"/>
              </w:rPr>
            </w:pPr>
            <w:r>
              <w:rPr>
                <w:rFonts w:hint="eastAsia"/>
                <w:sz w:val="20"/>
              </w:rPr>
              <w:t xml:space="preserve">月　　日　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3629" w:type="dxa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3F198122" w14:textId="77777777" w:rsidR="00404096" w:rsidRDefault="00404096" w:rsidP="006E0F20">
            <w:pPr>
              <w:rPr>
                <w:rFonts w:hint="eastAsia"/>
                <w:b/>
                <w:sz w:val="24"/>
                <w:lang w:eastAsia="ja-JP"/>
              </w:rPr>
            </w:pPr>
          </w:p>
        </w:tc>
      </w:tr>
    </w:tbl>
    <w:p w14:paraId="356CE324" w14:textId="77777777" w:rsidR="00C87021" w:rsidRDefault="00C87021" w:rsidP="00404096">
      <w:pPr>
        <w:pStyle w:val="a5"/>
        <w:spacing w:after="0" w:line="0" w:lineRule="atLeast"/>
        <w:rPr>
          <w:rFonts w:eastAsia="ＭＳ ゴシック" w:hint="eastAsia"/>
          <w:bCs/>
          <w:u w:val="single"/>
          <w:lang w:eastAsia="ja-JP"/>
        </w:rPr>
      </w:pPr>
      <w:r>
        <w:rPr>
          <w:rFonts w:hint="eastAsia"/>
          <w:lang w:eastAsia="ja-JP"/>
        </w:rPr>
        <w:t>気象とその変化</w:t>
      </w:r>
      <w:r>
        <w:rPr>
          <w:rFonts w:hint="eastAsia"/>
          <w:lang w:eastAsia="ja-JP"/>
        </w:rPr>
        <w:tab/>
      </w:r>
      <w:r w:rsidR="00404096">
        <w:rPr>
          <w:rFonts w:hint="eastAsia"/>
          <w:lang w:eastAsia="ja-JP"/>
        </w:rPr>
        <w:t xml:space="preserve">　</w:t>
      </w:r>
      <w:r w:rsidR="00404096" w:rsidRPr="002B68B0">
        <w:rPr>
          <w:rFonts w:eastAsia="ＭＳ ゴシック" w:hint="eastAsia"/>
        </w:rPr>
        <w:t>「</w:t>
      </w:r>
      <w:r w:rsidR="003E18AC">
        <w:rPr>
          <w:rFonts w:eastAsia="ＭＳ ゴシック" w:hint="eastAsia"/>
          <w:u w:val="single"/>
          <w:lang w:eastAsia="ja-JP"/>
        </w:rPr>
        <w:t>夏</w:t>
      </w:r>
      <w:r w:rsidR="00404096">
        <w:rPr>
          <w:rFonts w:eastAsia="ＭＳ ゴシック" w:hint="eastAsia"/>
          <w:u w:val="single"/>
          <w:lang w:eastAsia="ja-JP"/>
        </w:rPr>
        <w:t>の天気と</w:t>
      </w:r>
      <w:r w:rsidR="003E18AC">
        <w:rPr>
          <w:rFonts w:eastAsia="ＭＳ ゴシック" w:hint="eastAsia"/>
          <w:u w:val="single"/>
          <w:lang w:eastAsia="ja-JP"/>
        </w:rPr>
        <w:t>台風</w:t>
      </w:r>
      <w:r w:rsidR="00404096" w:rsidRPr="002B68B0">
        <w:rPr>
          <w:rFonts w:eastAsia="ＭＳ ゴシック" w:hint="eastAsia"/>
          <w:lang w:eastAsia="ja-JP"/>
        </w:rPr>
        <w:t>」</w:t>
      </w:r>
      <w:r>
        <w:rPr>
          <w:rFonts w:hint="eastAsia"/>
          <w:lang w:eastAsia="ja-JP"/>
        </w:rPr>
        <w:tab/>
      </w:r>
      <w:r w:rsidR="00960860">
        <w:rPr>
          <w:rFonts w:hint="eastAsia"/>
          <w:lang w:eastAsia="ja-JP"/>
        </w:rPr>
        <w:t xml:space="preserve">                            </w:t>
      </w:r>
      <w:r w:rsidR="00EA51ED">
        <w:rPr>
          <w:rFonts w:hint="eastAsia"/>
          <w:lang w:eastAsia="ja-JP"/>
        </w:rPr>
        <w:t xml:space="preserve">　　　　　　　　　　　　　　　　　　　　　　　　　　　　　</w:t>
      </w:r>
      <w:r w:rsidR="00EA51ED">
        <w:rPr>
          <w:rFonts w:hint="eastAsia"/>
          <w:lang w:eastAsia="ja-JP"/>
        </w:rPr>
        <w:t xml:space="preserve"> </w:t>
      </w:r>
      <w:r w:rsidR="00814465">
        <w:rPr>
          <w:rFonts w:hint="eastAsia"/>
          <w:lang w:eastAsia="ja-JP"/>
        </w:rPr>
        <w:t xml:space="preserve">　　</w:t>
      </w:r>
      <w:r w:rsidR="00814465">
        <w:rPr>
          <w:rFonts w:hint="eastAsia"/>
          <w:lang w:eastAsia="ja-JP"/>
        </w:rPr>
        <w:t xml:space="preserve"> </w:t>
      </w:r>
      <w:r w:rsidR="00960860">
        <w:rPr>
          <w:rFonts w:hint="eastAsia"/>
          <w:lang w:eastAsia="ja-JP"/>
        </w:rPr>
        <w:t xml:space="preserve"> </w:t>
      </w:r>
      <w:r w:rsidR="0029797D">
        <w:rPr>
          <w:rFonts w:hint="eastAsia"/>
          <w:lang w:eastAsia="ja-JP"/>
        </w:rPr>
        <w:t xml:space="preserve">  </w:t>
      </w:r>
      <w:r w:rsidR="00960860">
        <w:rPr>
          <w:rFonts w:hint="eastAsia"/>
          <w:lang w:eastAsia="ja-JP"/>
        </w:rPr>
        <w:t xml:space="preserve"> </w:t>
      </w:r>
      <w:r>
        <w:rPr>
          <w:rFonts w:hint="eastAsia"/>
          <w:bCs/>
          <w:u w:val="single"/>
          <w:lang w:eastAsia="ja-JP"/>
        </w:rPr>
        <w:t>No.</w:t>
      </w:r>
      <w:r w:rsidR="00BC778A">
        <w:rPr>
          <w:rFonts w:hint="eastAsia"/>
          <w:bCs/>
          <w:u w:val="single"/>
          <w:lang w:eastAsia="ja-JP"/>
        </w:rPr>
        <w:t>9</w:t>
      </w:r>
    </w:p>
    <w:p w14:paraId="2D52BA0A" w14:textId="77777777" w:rsidR="00C87021" w:rsidRDefault="00C87021" w:rsidP="00DD2A64">
      <w:pPr>
        <w:spacing w:beforeLines="50" w:before="151"/>
        <w:rPr>
          <w:rFonts w:hint="eastAsia"/>
          <w:b/>
          <w:spacing w:val="2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  <w:lang w:eastAsia="ja-JP"/>
        </w:rPr>
        <w:t>課題</w:t>
      </w:r>
      <w:r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</w:t>
      </w:r>
      <w:r w:rsidR="00BC778A">
        <w:rPr>
          <w:rFonts w:ascii="ＭＳ ゴシック" w:eastAsia="ＭＳ ゴシック" w:hAnsi="ＭＳ ゴシック" w:hint="eastAsia"/>
          <w:lang w:eastAsia="ja-JP"/>
        </w:rPr>
        <w:t>夏</w:t>
      </w:r>
      <w:r>
        <w:rPr>
          <w:rFonts w:ascii="ＭＳ ゴシック" w:eastAsia="ＭＳ ゴシック" w:hAnsi="ＭＳ ゴシック" w:hint="eastAsia"/>
          <w:lang w:eastAsia="ja-JP"/>
        </w:rPr>
        <w:t>の天気と</w:t>
      </w:r>
      <w:r w:rsidR="008329BA">
        <w:rPr>
          <w:rFonts w:ascii="ＭＳ ゴシック" w:eastAsia="ＭＳ ゴシック" w:hAnsi="ＭＳ ゴシック" w:hint="eastAsia"/>
          <w:lang w:eastAsia="ja-JP"/>
        </w:rPr>
        <w:t>台風</w:t>
      </w:r>
      <w:r>
        <w:rPr>
          <w:rFonts w:ascii="ＭＳ ゴシック" w:eastAsia="ＭＳ ゴシック" w:hAnsi="ＭＳ ゴシック" w:hint="eastAsia"/>
          <w:lang w:eastAsia="ja-JP"/>
        </w:rPr>
        <w:t>の特徴を説明しよう。</w:t>
      </w:r>
      <w:r w:rsidR="00F6750C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　　　　　　</w:t>
      </w:r>
      <w:r w:rsidR="00F6750C" w:rsidRPr="00135CE3">
        <w:rPr>
          <w:rFonts w:ascii="ＭＳ ゴシック" w:eastAsia="ＭＳ ゴシック" w:hAnsi="ＭＳ ゴシック" w:hint="eastAsia"/>
          <w:b/>
          <w:sz w:val="16"/>
          <w:szCs w:val="16"/>
          <w:lang w:eastAsia="ja-JP"/>
        </w:rPr>
        <w:t>※天気図は「日本気象協会　tenki.jp」より引用。</w:t>
      </w:r>
    </w:p>
    <w:p w14:paraId="59B7E2EE" w14:textId="77777777" w:rsidR="00960860" w:rsidRDefault="008329BA" w:rsidP="00A70312">
      <w:pPr>
        <w:spacing w:beforeLines="20" w:before="60" w:afterLines="10" w:after="30"/>
        <w:rPr>
          <w:rFonts w:eastAsia="ＭＳ ゴシック" w:hint="eastAsia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lang w:eastAsia="ja-JP"/>
        </w:rPr>
        <w:t>１．夏</w:t>
      </w:r>
      <w:r w:rsidR="00424E87">
        <w:rPr>
          <w:rFonts w:ascii="ＭＳ ゴシック" w:eastAsia="ＭＳ ゴシック" w:hAnsi="ＭＳ ゴシック" w:hint="eastAsia"/>
          <w:b/>
          <w:bCs/>
          <w:lang w:eastAsia="ja-JP"/>
        </w:rPr>
        <w:t xml:space="preserve">の天気の特徴（日本付近）　</w:t>
      </w:r>
      <w:r w:rsidR="00960860">
        <w:rPr>
          <w:rFonts w:ascii="ＭＳ ゴシック" w:eastAsia="ＭＳ ゴシック" w:hAnsi="ＭＳ ゴシック" w:hint="eastAsia"/>
          <w:b/>
          <w:bCs/>
          <w:bdr w:val="single" w:sz="4" w:space="0" w:color="auto"/>
          <w:lang w:eastAsia="ja-JP"/>
        </w:rPr>
        <w:t>方法</w:t>
      </w:r>
      <w:r w:rsidR="00960860"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</w:t>
      </w:r>
      <w:r w:rsidR="00960860">
        <w:rPr>
          <w:rFonts w:eastAsia="ＭＳ ゴシック" w:hint="eastAsia"/>
          <w:lang w:eastAsia="ja-JP"/>
        </w:rPr>
        <w:t>201</w:t>
      </w:r>
      <w:r w:rsidR="00EE05B1">
        <w:rPr>
          <w:rFonts w:eastAsia="ＭＳ ゴシック" w:hint="eastAsia"/>
          <w:lang w:eastAsia="ja-JP"/>
        </w:rPr>
        <w:t>8</w:t>
      </w:r>
      <w:r w:rsidR="00960860">
        <w:rPr>
          <w:rFonts w:eastAsia="ＭＳ ゴシック" w:hint="eastAsia"/>
          <w:lang w:eastAsia="ja-JP"/>
        </w:rPr>
        <w:t>年</w:t>
      </w:r>
      <w:r w:rsidR="00996623">
        <w:rPr>
          <w:rFonts w:eastAsia="ＭＳ ゴシック" w:hint="eastAsia"/>
          <w:lang w:eastAsia="ja-JP"/>
        </w:rPr>
        <w:t>7</w:t>
      </w:r>
      <w:r w:rsidR="00960860">
        <w:rPr>
          <w:rFonts w:eastAsia="ＭＳ ゴシック" w:hint="eastAsia"/>
          <w:lang w:eastAsia="ja-JP"/>
        </w:rPr>
        <w:t>月</w:t>
      </w:r>
      <w:r w:rsidR="00315126">
        <w:rPr>
          <w:rFonts w:eastAsia="ＭＳ ゴシック" w:hint="eastAsia"/>
          <w:lang w:eastAsia="ja-JP"/>
        </w:rPr>
        <w:t>1</w:t>
      </w:r>
      <w:r w:rsidR="00996623">
        <w:rPr>
          <w:rFonts w:eastAsia="ＭＳ ゴシック" w:hint="eastAsia"/>
          <w:lang w:eastAsia="ja-JP"/>
        </w:rPr>
        <w:t>6</w:t>
      </w:r>
      <w:r w:rsidR="00960860">
        <w:rPr>
          <w:rFonts w:eastAsia="ＭＳ ゴシック" w:hint="eastAsia"/>
          <w:lang w:eastAsia="ja-JP"/>
        </w:rPr>
        <w:t>日～</w:t>
      </w:r>
      <w:r w:rsidR="00996623">
        <w:rPr>
          <w:rFonts w:eastAsia="ＭＳ ゴシック" w:hint="eastAsia"/>
          <w:lang w:eastAsia="ja-JP"/>
        </w:rPr>
        <w:t>21</w:t>
      </w:r>
      <w:r w:rsidR="00960860">
        <w:rPr>
          <w:rFonts w:eastAsia="ＭＳ ゴシック" w:hint="eastAsia"/>
          <w:lang w:eastAsia="ja-JP"/>
        </w:rPr>
        <w:t xml:space="preserve">日の天気について、スクリーンに映した雲の動きと、下の天気図から考える。　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389"/>
        <w:gridCol w:w="488"/>
        <w:gridCol w:w="4496"/>
        <w:gridCol w:w="437"/>
        <w:gridCol w:w="4417"/>
      </w:tblGrid>
      <w:tr w:rsidR="008E6065" w14:paraId="592F7615" w14:textId="77777777" w:rsidTr="002F0F41">
        <w:tblPrEx>
          <w:tblCellMar>
            <w:top w:w="0" w:type="dxa"/>
            <w:bottom w:w="0" w:type="dxa"/>
          </w:tblCellMar>
        </w:tblPrEx>
        <w:trPr>
          <w:trHeight w:val="3217"/>
        </w:trPr>
        <w:tc>
          <w:tcPr>
            <w:tcW w:w="409" w:type="dxa"/>
            <w:vAlign w:val="center"/>
          </w:tcPr>
          <w:p w14:paraId="7E89A15E" w14:textId="77777777" w:rsidR="008E6065" w:rsidRDefault="008E6065" w:rsidP="00E15CEB">
            <w:p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①</w:t>
            </w:r>
          </w:p>
          <w:p w14:paraId="01009C59" w14:textId="77777777" w:rsidR="008E6065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389" w:type="dxa"/>
            <w:vAlign w:val="center"/>
          </w:tcPr>
          <w:p w14:paraId="0F7AA5ED" w14:textId="77777777" w:rsidR="008E6065" w:rsidRDefault="0016024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7DE74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55.25pt">
                  <v:imagedata r:id="rId5" o:title="20180716"/>
                </v:shape>
              </w:pict>
            </w:r>
          </w:p>
        </w:tc>
        <w:tc>
          <w:tcPr>
            <w:tcW w:w="488" w:type="dxa"/>
            <w:vAlign w:val="center"/>
          </w:tcPr>
          <w:p w14:paraId="6F3C3349" w14:textId="77777777" w:rsidR="008E6065" w:rsidRDefault="008E6065" w:rsidP="00E15CEB">
            <w:pPr>
              <w:spacing w:line="0" w:lineRule="atLeast"/>
              <w:ind w:left="80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②</w:t>
            </w:r>
          </w:p>
          <w:p w14:paraId="73887A14" w14:textId="77777777" w:rsidR="008E6065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96" w:type="dxa"/>
            <w:vAlign w:val="center"/>
          </w:tcPr>
          <w:p w14:paraId="55C051EB" w14:textId="77777777" w:rsidR="008E6065" w:rsidRDefault="00160245" w:rsidP="00E15CEB">
            <w:pPr>
              <w:spacing w:line="0" w:lineRule="atLeast"/>
              <w:ind w:left="80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2CC5D288">
                <v:shape id="_x0000_i1026" type="#_x0000_t75" style="width:207pt;height:155.25pt">
                  <v:imagedata r:id="rId6" o:title="20180717"/>
                </v:shape>
              </w:pict>
            </w:r>
          </w:p>
        </w:tc>
        <w:tc>
          <w:tcPr>
            <w:tcW w:w="437" w:type="dxa"/>
            <w:vAlign w:val="center"/>
          </w:tcPr>
          <w:p w14:paraId="4E137990" w14:textId="77777777" w:rsidR="008E6065" w:rsidRDefault="008E6065" w:rsidP="00E15CEB">
            <w:pPr>
              <w:spacing w:line="0" w:lineRule="atLeast"/>
              <w:ind w:left="29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③</w:t>
            </w:r>
          </w:p>
          <w:p w14:paraId="5C2B774E" w14:textId="77777777" w:rsidR="008E6065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17" w:type="dxa"/>
            <w:vAlign w:val="center"/>
          </w:tcPr>
          <w:p w14:paraId="0A8CDE0E" w14:textId="77777777" w:rsidR="008E6065" w:rsidRDefault="00160245" w:rsidP="00E15CEB">
            <w:pPr>
              <w:spacing w:line="0" w:lineRule="atLeast"/>
              <w:ind w:left="29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3C2A712A">
                <v:shape id="_x0000_i1027" type="#_x0000_t75" style="width:207pt;height:155.25pt">
                  <v:imagedata r:id="rId7" o:title="20180718"/>
                </v:shape>
              </w:pict>
            </w:r>
          </w:p>
        </w:tc>
      </w:tr>
      <w:tr w:rsidR="008E6065" w14:paraId="6CD8F2A7" w14:textId="77777777" w:rsidTr="002F0F41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409" w:type="dxa"/>
            <w:vAlign w:val="center"/>
          </w:tcPr>
          <w:p w14:paraId="0CD1E9E9" w14:textId="77777777" w:rsidR="00DB17B4" w:rsidRDefault="00DB17B4" w:rsidP="00E15CEB">
            <w:p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④</w:t>
            </w:r>
          </w:p>
          <w:p w14:paraId="6C0740CC" w14:textId="77777777" w:rsidR="008E6065" w:rsidRPr="00960860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389" w:type="dxa"/>
            <w:vAlign w:val="center"/>
          </w:tcPr>
          <w:p w14:paraId="6D4DB1F1" w14:textId="77777777" w:rsidR="008E6065" w:rsidRPr="00960860" w:rsidRDefault="0016024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43443638">
                <v:shape id="_x0000_i1028" type="#_x0000_t75" style="width:207pt;height:155.25pt">
                  <v:imagedata r:id="rId8" o:title="20180719"/>
                </v:shape>
              </w:pict>
            </w:r>
          </w:p>
        </w:tc>
        <w:tc>
          <w:tcPr>
            <w:tcW w:w="488" w:type="dxa"/>
            <w:vAlign w:val="center"/>
          </w:tcPr>
          <w:p w14:paraId="58B050AD" w14:textId="77777777" w:rsidR="00DB17B4" w:rsidRDefault="00DB17B4" w:rsidP="00E15CEB">
            <w:pPr>
              <w:spacing w:line="0" w:lineRule="atLeast"/>
              <w:ind w:left="80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⑤</w:t>
            </w:r>
          </w:p>
          <w:p w14:paraId="7F13ECDD" w14:textId="77777777" w:rsidR="008E6065" w:rsidRPr="00960860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96" w:type="dxa"/>
            <w:vAlign w:val="center"/>
          </w:tcPr>
          <w:p w14:paraId="3A72C954" w14:textId="77777777" w:rsidR="008E6065" w:rsidRPr="00960860" w:rsidRDefault="00160245" w:rsidP="00E15CEB">
            <w:pPr>
              <w:spacing w:line="0" w:lineRule="atLeast"/>
              <w:ind w:left="80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2AE0D3A4">
                <v:shape id="_x0000_i1029" type="#_x0000_t75" style="width:207pt;height:155.25pt">
                  <v:imagedata r:id="rId9" o:title="20180720"/>
                </v:shape>
              </w:pict>
            </w:r>
          </w:p>
        </w:tc>
        <w:tc>
          <w:tcPr>
            <w:tcW w:w="437" w:type="dxa"/>
            <w:vAlign w:val="center"/>
          </w:tcPr>
          <w:p w14:paraId="60A27CD9" w14:textId="77777777" w:rsidR="00DB17B4" w:rsidRDefault="00DB17B4" w:rsidP="00E15CEB">
            <w:pPr>
              <w:spacing w:line="0" w:lineRule="atLeast"/>
              <w:ind w:left="29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⑥</w:t>
            </w:r>
          </w:p>
          <w:p w14:paraId="549C68CC" w14:textId="77777777" w:rsidR="008E6065" w:rsidRPr="00960860" w:rsidRDefault="008E6065" w:rsidP="00E15CEB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17" w:type="dxa"/>
            <w:vAlign w:val="center"/>
          </w:tcPr>
          <w:p w14:paraId="0F6D3D65" w14:textId="77777777" w:rsidR="008E6065" w:rsidRPr="00960860" w:rsidRDefault="00160245" w:rsidP="00E15CEB">
            <w:pPr>
              <w:spacing w:line="0" w:lineRule="atLeast"/>
              <w:ind w:left="29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0E24177E">
                <v:shape id="_x0000_i1030" type="#_x0000_t75" style="width:207pt;height:155.25pt">
                  <v:imagedata r:id="rId10" o:title="20180721"/>
                </v:shape>
              </w:pict>
            </w:r>
          </w:p>
        </w:tc>
      </w:tr>
    </w:tbl>
    <w:p w14:paraId="59E1DBE4" w14:textId="77777777" w:rsidR="00C87021" w:rsidRDefault="002F0F41" w:rsidP="002F0F41">
      <w:pPr>
        <w:spacing w:beforeLines="50" w:before="151" w:afterLines="10" w:after="30" w:line="0" w:lineRule="atLeast"/>
        <w:rPr>
          <w:rFonts w:hint="eastAsia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  <w:lang w:eastAsia="ja-JP"/>
        </w:rPr>
        <w:t>考察</w:t>
      </w:r>
      <w:r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</w:t>
      </w:r>
      <w:r w:rsidR="00424E87">
        <w:rPr>
          <w:rFonts w:ascii="ＭＳ ゴシック" w:eastAsia="ＭＳ ゴシック" w:hAnsi="ＭＳ ゴシック" w:hint="eastAsia"/>
          <w:b/>
          <w:bCs/>
          <w:lang w:eastAsia="ja-JP"/>
        </w:rPr>
        <w:t>最初に</w:t>
      </w:r>
      <w:r w:rsidR="006314B8">
        <w:rPr>
          <w:rFonts w:ascii="ＭＳ ゴシック" w:eastAsia="ＭＳ ゴシック" w:hAnsi="ＭＳ ゴシック" w:hint="eastAsia"/>
          <w:b/>
          <w:bCs/>
          <w:lang w:eastAsia="ja-JP"/>
        </w:rPr>
        <w:t>夏</w:t>
      </w:r>
      <w:r w:rsidR="00153787">
        <w:rPr>
          <w:rFonts w:ascii="ＭＳ ゴシック" w:eastAsia="ＭＳ ゴシック" w:hAnsi="ＭＳ ゴシック" w:hint="eastAsia"/>
          <w:b/>
          <w:bCs/>
          <w:lang w:eastAsia="ja-JP"/>
        </w:rPr>
        <w:t>の</w:t>
      </w:r>
      <w:r w:rsidR="00424E87">
        <w:rPr>
          <w:rFonts w:ascii="ＭＳ ゴシック" w:eastAsia="ＭＳ ゴシック" w:hAnsi="ＭＳ ゴシック" w:hint="eastAsia"/>
          <w:b/>
          <w:bCs/>
          <w:lang w:eastAsia="ja-JP"/>
        </w:rPr>
        <w:t>天気の特徴を書き、その要因を考えて記入する。</w:t>
      </w:r>
    </w:p>
    <w:tbl>
      <w:tblPr>
        <w:tblW w:w="1474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4"/>
        <w:gridCol w:w="7229"/>
      </w:tblGrid>
      <w:tr w:rsidR="00735FF4" w14:paraId="0CE288A0" w14:textId="77777777" w:rsidTr="00A70312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7514" w:type="dxa"/>
          </w:tcPr>
          <w:p w14:paraId="48BD90F8" w14:textId="77777777" w:rsidR="00735FF4" w:rsidRDefault="00735FF4" w:rsidP="00700495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(自分の考え)</w:t>
            </w:r>
          </w:p>
          <w:p w14:paraId="2B6F5D73" w14:textId="77777777" w:rsidR="00735FF4" w:rsidRDefault="00735FF4" w:rsidP="00700495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6A60D912" w14:textId="77777777" w:rsidR="00735FF4" w:rsidRDefault="00735FF4" w:rsidP="00700495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20746EA5" w14:textId="77777777" w:rsidR="00735FF4" w:rsidRDefault="00735FF4" w:rsidP="00700495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2DC56105" w14:textId="77777777" w:rsidR="00735FF4" w:rsidRDefault="00735FF4" w:rsidP="00700495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</w:tc>
        <w:tc>
          <w:tcPr>
            <w:tcW w:w="7229" w:type="dxa"/>
          </w:tcPr>
          <w:p w14:paraId="0827D5AF" w14:textId="77777777" w:rsidR="00735FF4" w:rsidRDefault="00735FF4" w:rsidP="00735FF4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(他の人の考えを聞いてわかったこと)</w:t>
            </w:r>
          </w:p>
          <w:p w14:paraId="7B3D5E62" w14:textId="77777777" w:rsidR="00735FF4" w:rsidRDefault="00735FF4">
            <w:pPr>
              <w:widowControl/>
              <w:suppressAutoHyphens w:val="0"/>
              <w:jc w:val="left"/>
              <w:rPr>
                <w:rFonts w:hint="eastAsia"/>
                <w:lang w:eastAsia="ja-JP"/>
              </w:rPr>
            </w:pPr>
          </w:p>
          <w:p w14:paraId="7C5ABE33" w14:textId="77777777" w:rsidR="00735FF4" w:rsidRDefault="00735FF4">
            <w:pPr>
              <w:widowControl/>
              <w:suppressAutoHyphens w:val="0"/>
              <w:jc w:val="left"/>
              <w:rPr>
                <w:lang w:eastAsia="ja-JP"/>
              </w:rPr>
            </w:pPr>
          </w:p>
          <w:p w14:paraId="403F9A3F" w14:textId="77777777" w:rsidR="00735FF4" w:rsidRDefault="00735FF4">
            <w:pPr>
              <w:widowControl/>
              <w:suppressAutoHyphens w:val="0"/>
              <w:jc w:val="left"/>
              <w:rPr>
                <w:lang w:eastAsia="ja-JP"/>
              </w:rPr>
            </w:pPr>
          </w:p>
          <w:p w14:paraId="630D3621" w14:textId="77777777" w:rsidR="00735FF4" w:rsidRDefault="00735FF4" w:rsidP="00735FF4">
            <w:pPr>
              <w:spacing w:line="0" w:lineRule="atLeast"/>
              <w:rPr>
                <w:rFonts w:hint="eastAsia"/>
                <w:lang w:eastAsia="ja-JP"/>
              </w:rPr>
            </w:pPr>
          </w:p>
        </w:tc>
      </w:tr>
    </w:tbl>
    <w:p w14:paraId="69A02688" w14:textId="77777777" w:rsidR="00AF4D02" w:rsidRDefault="00091500" w:rsidP="00091500">
      <w:pPr>
        <w:spacing w:afterLines="10" w:after="30"/>
        <w:rPr>
          <w:rFonts w:ascii="ＭＳ ゴシック" w:eastAsia="ＭＳ ゴシック" w:hAnsi="ＭＳ ゴシック" w:hint="eastAsia"/>
          <w:b/>
          <w:bCs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lang w:eastAsia="ja-JP"/>
        </w:rPr>
        <w:lastRenderedPageBreak/>
        <w:t>２．</w:t>
      </w:r>
      <w:r w:rsidR="00FB59F8">
        <w:rPr>
          <w:rFonts w:ascii="ＭＳ ゴシック" w:eastAsia="ＭＳ ゴシック" w:hAnsi="ＭＳ ゴシック" w:hint="eastAsia"/>
          <w:b/>
          <w:bCs/>
          <w:lang w:eastAsia="ja-JP"/>
        </w:rPr>
        <w:t>夏の台風と秋の台風の</w:t>
      </w:r>
      <w:r w:rsidR="00F57DDA">
        <w:rPr>
          <w:rFonts w:ascii="ＭＳ ゴシック" w:eastAsia="ＭＳ ゴシック" w:hAnsi="ＭＳ ゴシック" w:hint="eastAsia"/>
          <w:b/>
          <w:bCs/>
          <w:lang w:eastAsia="ja-JP"/>
        </w:rPr>
        <w:t>違い</w:t>
      </w:r>
      <w:r>
        <w:rPr>
          <w:rFonts w:ascii="ＭＳ ゴシック" w:eastAsia="ＭＳ ゴシック" w:hAnsi="ＭＳ ゴシック" w:hint="eastAsia"/>
          <w:b/>
          <w:bCs/>
          <w:lang w:eastAsia="ja-JP"/>
        </w:rPr>
        <w:t>（日本付近）</w:t>
      </w:r>
    </w:p>
    <w:p w14:paraId="3FF32964" w14:textId="77777777" w:rsidR="00091500" w:rsidRDefault="00091500" w:rsidP="00AF4D02">
      <w:pPr>
        <w:spacing w:afterLines="10" w:after="30"/>
        <w:ind w:firstLineChars="200" w:firstLine="422"/>
        <w:rPr>
          <w:rFonts w:eastAsia="ＭＳ ゴシック" w:hint="eastAsia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  <w:lang w:eastAsia="ja-JP"/>
        </w:rPr>
        <w:t>方法</w:t>
      </w:r>
      <w:r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</w:t>
      </w:r>
      <w:r>
        <w:rPr>
          <w:rFonts w:eastAsia="ＭＳ ゴシック" w:hint="eastAsia"/>
          <w:lang w:eastAsia="ja-JP"/>
        </w:rPr>
        <w:t>201</w:t>
      </w:r>
      <w:r w:rsidR="005C30B6">
        <w:rPr>
          <w:rFonts w:eastAsia="ＭＳ ゴシック"/>
          <w:lang w:eastAsia="ja-JP"/>
        </w:rPr>
        <w:t>8</w:t>
      </w:r>
      <w:r w:rsidR="00AF4D02">
        <w:rPr>
          <w:rFonts w:eastAsia="ＭＳ ゴシック" w:hint="eastAsia"/>
          <w:lang w:eastAsia="ja-JP"/>
        </w:rPr>
        <w:t>年</w:t>
      </w:r>
      <w:r w:rsidR="005C30B6">
        <w:rPr>
          <w:rFonts w:eastAsia="ＭＳ ゴシック" w:hint="eastAsia"/>
          <w:lang w:eastAsia="ja-JP"/>
        </w:rPr>
        <w:t>7</w:t>
      </w:r>
      <w:r w:rsidR="00AF4D02">
        <w:rPr>
          <w:rFonts w:eastAsia="ＭＳ ゴシック" w:hint="eastAsia"/>
          <w:lang w:eastAsia="ja-JP"/>
        </w:rPr>
        <w:t>月</w:t>
      </w:r>
      <w:r w:rsidR="00AF4D02">
        <w:rPr>
          <w:rFonts w:eastAsia="ＭＳ ゴシック" w:hint="eastAsia"/>
          <w:lang w:eastAsia="ja-JP"/>
        </w:rPr>
        <w:t>(</w:t>
      </w:r>
      <w:r w:rsidR="00AF4D02">
        <w:rPr>
          <w:rFonts w:eastAsia="ＭＳ ゴシック" w:hint="eastAsia"/>
          <w:lang w:eastAsia="ja-JP"/>
        </w:rPr>
        <w:t>夏</w:t>
      </w:r>
      <w:r w:rsidR="00AF4D02">
        <w:rPr>
          <w:rFonts w:eastAsia="ＭＳ ゴシック" w:hint="eastAsia"/>
          <w:lang w:eastAsia="ja-JP"/>
        </w:rPr>
        <w:t>)</w:t>
      </w:r>
      <w:r w:rsidR="00AF4D02">
        <w:rPr>
          <w:rFonts w:eastAsia="ＭＳ ゴシック" w:hint="eastAsia"/>
          <w:lang w:eastAsia="ja-JP"/>
        </w:rPr>
        <w:t>と</w:t>
      </w:r>
      <w:r w:rsidR="00B61E46">
        <w:rPr>
          <w:rFonts w:eastAsia="ＭＳ ゴシック" w:hint="eastAsia"/>
          <w:lang w:eastAsia="ja-JP"/>
        </w:rPr>
        <w:t>9</w:t>
      </w:r>
      <w:r w:rsidR="00AF4D02">
        <w:rPr>
          <w:rFonts w:eastAsia="ＭＳ ゴシック" w:hint="eastAsia"/>
          <w:lang w:eastAsia="ja-JP"/>
        </w:rPr>
        <w:t>月</w:t>
      </w:r>
      <w:r w:rsidR="00AF4D02">
        <w:rPr>
          <w:rFonts w:eastAsia="ＭＳ ゴシック" w:hint="eastAsia"/>
          <w:lang w:eastAsia="ja-JP"/>
        </w:rPr>
        <w:t>(</w:t>
      </w:r>
      <w:r w:rsidR="00AF4D02">
        <w:rPr>
          <w:rFonts w:eastAsia="ＭＳ ゴシック" w:hint="eastAsia"/>
          <w:lang w:eastAsia="ja-JP"/>
        </w:rPr>
        <w:t>秋</w:t>
      </w:r>
      <w:r w:rsidR="00AF4D02">
        <w:rPr>
          <w:rFonts w:eastAsia="ＭＳ ゴシック" w:hint="eastAsia"/>
          <w:lang w:eastAsia="ja-JP"/>
        </w:rPr>
        <w:t>)</w:t>
      </w:r>
      <w:r>
        <w:rPr>
          <w:rFonts w:eastAsia="ＭＳ ゴシック" w:hint="eastAsia"/>
          <w:lang w:eastAsia="ja-JP"/>
        </w:rPr>
        <w:t>の</w:t>
      </w:r>
      <w:r w:rsidR="00AF4D02">
        <w:rPr>
          <w:rFonts w:eastAsia="ＭＳ ゴシック" w:hint="eastAsia"/>
          <w:lang w:eastAsia="ja-JP"/>
        </w:rPr>
        <w:t>台風</w:t>
      </w:r>
      <w:r w:rsidR="00BF7656">
        <w:rPr>
          <w:rFonts w:eastAsia="ＭＳ ゴシック" w:hint="eastAsia"/>
          <w:lang w:eastAsia="ja-JP"/>
        </w:rPr>
        <w:t>の進路</w:t>
      </w:r>
      <w:r>
        <w:rPr>
          <w:rFonts w:eastAsia="ＭＳ ゴシック" w:hint="eastAsia"/>
          <w:lang w:eastAsia="ja-JP"/>
        </w:rPr>
        <w:t xml:space="preserve">について、スクリーンに映した雲の動きと、下の天気図から考える。　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4389"/>
        <w:gridCol w:w="488"/>
        <w:gridCol w:w="4496"/>
        <w:gridCol w:w="437"/>
        <w:gridCol w:w="4417"/>
      </w:tblGrid>
      <w:tr w:rsidR="00091500" w14:paraId="61A566FF" w14:textId="77777777" w:rsidTr="002F0F41">
        <w:tblPrEx>
          <w:tblCellMar>
            <w:top w:w="0" w:type="dxa"/>
            <w:bottom w:w="0" w:type="dxa"/>
          </w:tblCellMar>
        </w:tblPrEx>
        <w:trPr>
          <w:trHeight w:val="3217"/>
        </w:trPr>
        <w:tc>
          <w:tcPr>
            <w:tcW w:w="409" w:type="dxa"/>
            <w:vAlign w:val="center"/>
          </w:tcPr>
          <w:p w14:paraId="6E87B013" w14:textId="77777777" w:rsidR="00091500" w:rsidRDefault="003326F3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夏</w:t>
            </w:r>
          </w:p>
          <w:p w14:paraId="667AC56E" w14:textId="77777777" w:rsidR="003326F3" w:rsidRDefault="003326F3" w:rsidP="00E05C3F">
            <w:p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①</w:t>
            </w:r>
          </w:p>
          <w:p w14:paraId="0EF508F8" w14:textId="77777777" w:rsidR="0009150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389" w:type="dxa"/>
            <w:vAlign w:val="center"/>
          </w:tcPr>
          <w:p w14:paraId="6965DD2B" w14:textId="77777777" w:rsidR="00091500" w:rsidRDefault="00A873FB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19A5F93E">
                <v:shape id="_x0000_i1031" type="#_x0000_t75" style="width:207pt;height:155.25pt">
                  <v:imagedata r:id="rId9" o:title="20180720"/>
                </v:shape>
              </w:pict>
            </w:r>
          </w:p>
        </w:tc>
        <w:tc>
          <w:tcPr>
            <w:tcW w:w="488" w:type="dxa"/>
            <w:vAlign w:val="center"/>
          </w:tcPr>
          <w:p w14:paraId="03E2BAFA" w14:textId="77777777" w:rsidR="003326F3" w:rsidRDefault="003326F3" w:rsidP="003326F3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夏</w:t>
            </w:r>
          </w:p>
          <w:p w14:paraId="2C2BC211" w14:textId="77777777" w:rsidR="003326F3" w:rsidRDefault="003326F3" w:rsidP="003326F3">
            <w:p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②</w:t>
            </w:r>
          </w:p>
          <w:p w14:paraId="25C0D753" w14:textId="77777777" w:rsidR="0009150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96" w:type="dxa"/>
            <w:vAlign w:val="center"/>
          </w:tcPr>
          <w:p w14:paraId="72115A20" w14:textId="77777777" w:rsidR="00091500" w:rsidRDefault="00A873FB" w:rsidP="00E05C3F">
            <w:pPr>
              <w:spacing w:line="0" w:lineRule="atLeast"/>
              <w:ind w:left="80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0F578968">
                <v:shape id="_x0000_i1032" type="#_x0000_t75" style="width:207pt;height:155.25pt">
                  <v:imagedata r:id="rId10" o:title="20180721"/>
                </v:shape>
              </w:pict>
            </w:r>
          </w:p>
        </w:tc>
        <w:tc>
          <w:tcPr>
            <w:tcW w:w="437" w:type="dxa"/>
            <w:vAlign w:val="center"/>
          </w:tcPr>
          <w:p w14:paraId="1EBB68B3" w14:textId="77777777" w:rsidR="003326F3" w:rsidRDefault="003326F3" w:rsidP="003326F3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夏</w:t>
            </w:r>
          </w:p>
          <w:p w14:paraId="16AC643C" w14:textId="77777777" w:rsidR="003326F3" w:rsidRDefault="003326F3" w:rsidP="003326F3">
            <w:p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③</w:t>
            </w:r>
          </w:p>
          <w:p w14:paraId="6E8E1707" w14:textId="77777777" w:rsidR="0009150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17" w:type="dxa"/>
            <w:vAlign w:val="center"/>
          </w:tcPr>
          <w:p w14:paraId="5C166173" w14:textId="77777777" w:rsidR="00091500" w:rsidRDefault="00A873FB" w:rsidP="00E05C3F">
            <w:pPr>
              <w:spacing w:line="0" w:lineRule="atLeast"/>
              <w:ind w:left="29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2C3F1201">
                <v:shape id="_x0000_i1033" type="#_x0000_t75" style="width:207pt;height:155.25pt">
                  <v:imagedata r:id="rId11" o:title="20180722"/>
                </v:shape>
              </w:pict>
            </w:r>
          </w:p>
        </w:tc>
      </w:tr>
      <w:tr w:rsidR="00091500" w14:paraId="521EDB64" w14:textId="77777777" w:rsidTr="002F0F41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409" w:type="dxa"/>
            <w:vAlign w:val="center"/>
          </w:tcPr>
          <w:p w14:paraId="216D25E5" w14:textId="77777777" w:rsidR="00091500" w:rsidRDefault="003326F3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秋</w:t>
            </w:r>
          </w:p>
          <w:p w14:paraId="73539330" w14:textId="77777777" w:rsidR="003326F3" w:rsidRDefault="003326F3" w:rsidP="00A873FB">
            <w:pPr>
              <w:numPr>
                <w:ilvl w:val="0"/>
                <w:numId w:val="25"/>
              </w:numPr>
              <w:spacing w:line="0" w:lineRule="atLeast"/>
              <w:jc w:val="center"/>
              <w:rPr>
                <w:rFonts w:eastAsia="ＭＳ ゴシック"/>
                <w:lang w:eastAsia="ja-JP"/>
              </w:rPr>
            </w:pPr>
          </w:p>
          <w:p w14:paraId="68427FD6" w14:textId="77777777" w:rsidR="00091500" w:rsidRPr="0096086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389" w:type="dxa"/>
            <w:vAlign w:val="center"/>
          </w:tcPr>
          <w:p w14:paraId="5A2F280E" w14:textId="77777777" w:rsidR="00091500" w:rsidRPr="00960860" w:rsidRDefault="00A873FB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0AA28530">
                <v:shape id="_x0000_i1034" type="#_x0000_t75" style="width:207pt;height:155.25pt">
                  <v:imagedata r:id="rId12" o:title="20180902"/>
                </v:shape>
              </w:pict>
            </w:r>
          </w:p>
        </w:tc>
        <w:tc>
          <w:tcPr>
            <w:tcW w:w="488" w:type="dxa"/>
            <w:vAlign w:val="center"/>
          </w:tcPr>
          <w:p w14:paraId="5E208FD4" w14:textId="77777777" w:rsidR="00091500" w:rsidRDefault="003326F3" w:rsidP="00E05C3F">
            <w:pPr>
              <w:spacing w:line="0" w:lineRule="atLeast"/>
              <w:ind w:left="80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秋②</w:t>
            </w:r>
          </w:p>
          <w:p w14:paraId="223AA3B1" w14:textId="77777777" w:rsidR="00091500" w:rsidRPr="0096086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96" w:type="dxa"/>
            <w:vAlign w:val="center"/>
          </w:tcPr>
          <w:p w14:paraId="3EA67174" w14:textId="77777777" w:rsidR="00091500" w:rsidRPr="00960860" w:rsidRDefault="00A873FB" w:rsidP="00E05C3F">
            <w:pPr>
              <w:spacing w:line="0" w:lineRule="atLeast"/>
              <w:ind w:left="80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17DC273B">
                <v:shape id="_x0000_i1035" type="#_x0000_t75" style="width:207pt;height:155.25pt">
                  <v:imagedata r:id="rId13" o:title="20180903"/>
                </v:shape>
              </w:pict>
            </w:r>
          </w:p>
        </w:tc>
        <w:tc>
          <w:tcPr>
            <w:tcW w:w="437" w:type="dxa"/>
            <w:vAlign w:val="center"/>
          </w:tcPr>
          <w:p w14:paraId="125B32CE" w14:textId="77777777" w:rsidR="00091500" w:rsidRDefault="003326F3" w:rsidP="00E05C3F">
            <w:pPr>
              <w:spacing w:line="0" w:lineRule="atLeast"/>
              <w:ind w:left="29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秋</w:t>
            </w:r>
          </w:p>
          <w:p w14:paraId="4FB8BD23" w14:textId="77777777" w:rsidR="003326F3" w:rsidRDefault="003326F3" w:rsidP="00E05C3F">
            <w:pPr>
              <w:spacing w:line="0" w:lineRule="atLeast"/>
              <w:ind w:left="29"/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③</w:t>
            </w:r>
          </w:p>
          <w:p w14:paraId="7D3CB94F" w14:textId="77777777" w:rsidR="00091500" w:rsidRPr="00960860" w:rsidRDefault="00091500" w:rsidP="00E05C3F">
            <w:pPr>
              <w:spacing w:line="0" w:lineRule="atLeast"/>
              <w:jc w:val="center"/>
              <w:rPr>
                <w:rFonts w:eastAsia="ＭＳ ゴシック" w:hint="eastAsia"/>
                <w:lang w:eastAsia="ja-JP"/>
              </w:rPr>
            </w:pPr>
          </w:p>
        </w:tc>
        <w:tc>
          <w:tcPr>
            <w:tcW w:w="4417" w:type="dxa"/>
            <w:vAlign w:val="center"/>
          </w:tcPr>
          <w:p w14:paraId="1D9E047C" w14:textId="77777777" w:rsidR="00091500" w:rsidRPr="00960860" w:rsidRDefault="003B51A8" w:rsidP="00E05C3F">
            <w:pPr>
              <w:spacing w:line="0" w:lineRule="atLeast"/>
              <w:ind w:left="29"/>
              <w:jc w:val="center"/>
              <w:rPr>
                <w:rFonts w:eastAsia="ＭＳ ゴシック" w:hint="eastAsia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pict w14:anchorId="73D9BD06">
                <v:shape id="_x0000_i1036" type="#_x0000_t75" style="width:207pt;height:155.25pt">
                  <v:imagedata r:id="rId14" o:title="20180904"/>
                </v:shape>
              </w:pict>
            </w:r>
          </w:p>
        </w:tc>
      </w:tr>
    </w:tbl>
    <w:p w14:paraId="04D37D13" w14:textId="77777777" w:rsidR="00091500" w:rsidRDefault="002F0F41" w:rsidP="00B12C10">
      <w:pPr>
        <w:spacing w:beforeLines="50" w:before="151" w:afterLines="10" w:after="30" w:line="0" w:lineRule="atLeast"/>
        <w:rPr>
          <w:rFonts w:hint="eastAsia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  <w:lang w:eastAsia="ja-JP"/>
        </w:rPr>
        <w:t>考察</w:t>
      </w:r>
      <w:r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</w:t>
      </w:r>
      <w:r w:rsidR="00091500">
        <w:rPr>
          <w:rFonts w:ascii="ＭＳ ゴシック" w:eastAsia="ＭＳ ゴシック" w:hAnsi="ＭＳ ゴシック" w:hint="eastAsia"/>
          <w:b/>
          <w:bCs/>
          <w:lang w:eastAsia="ja-JP"/>
        </w:rPr>
        <w:t>最初に</w:t>
      </w:r>
      <w:r w:rsidR="00157FF4">
        <w:rPr>
          <w:rFonts w:ascii="ＭＳ ゴシック" w:eastAsia="ＭＳ ゴシック" w:hAnsi="ＭＳ ゴシック" w:hint="eastAsia"/>
          <w:b/>
          <w:bCs/>
          <w:lang w:eastAsia="ja-JP"/>
        </w:rPr>
        <w:t>夏の台風と秋の台風について、進み方の</w:t>
      </w:r>
      <w:r w:rsidR="005F4FCF">
        <w:rPr>
          <w:rFonts w:ascii="ＭＳ ゴシック" w:eastAsia="ＭＳ ゴシック" w:hAnsi="ＭＳ ゴシック" w:hint="eastAsia"/>
          <w:b/>
          <w:bCs/>
          <w:lang w:eastAsia="ja-JP"/>
        </w:rPr>
        <w:t>違い</w:t>
      </w:r>
      <w:r w:rsidR="00091500">
        <w:rPr>
          <w:rFonts w:ascii="ＭＳ ゴシック" w:eastAsia="ＭＳ ゴシック" w:hAnsi="ＭＳ ゴシック" w:hint="eastAsia"/>
          <w:b/>
          <w:bCs/>
          <w:lang w:eastAsia="ja-JP"/>
        </w:rPr>
        <w:t>を書き、その要因を考えて記入する。</w:t>
      </w:r>
    </w:p>
    <w:tbl>
      <w:tblPr>
        <w:tblW w:w="1474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4"/>
        <w:gridCol w:w="7229"/>
      </w:tblGrid>
      <w:tr w:rsidR="00091500" w14:paraId="2FE68C11" w14:textId="77777777" w:rsidTr="00CC017F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7514" w:type="dxa"/>
          </w:tcPr>
          <w:p w14:paraId="4071EB0A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(自分の考え)</w:t>
            </w:r>
          </w:p>
          <w:p w14:paraId="6D52ADC1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17E0BE20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23EA9297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  <w:p w14:paraId="790670D6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</w:p>
        </w:tc>
        <w:tc>
          <w:tcPr>
            <w:tcW w:w="7229" w:type="dxa"/>
          </w:tcPr>
          <w:p w14:paraId="0723B49C" w14:textId="77777777" w:rsidR="00091500" w:rsidRDefault="00091500" w:rsidP="00E05C3F">
            <w:pPr>
              <w:spacing w:line="0" w:lineRule="atLeast"/>
              <w:ind w:left="47"/>
              <w:rPr>
                <w:rFonts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(他の人の考えを聞いてわかったこと)</w:t>
            </w:r>
          </w:p>
          <w:p w14:paraId="7FD489AD" w14:textId="77777777" w:rsidR="00091500" w:rsidRDefault="00091500" w:rsidP="00E05C3F">
            <w:pPr>
              <w:widowControl/>
              <w:suppressAutoHyphens w:val="0"/>
              <w:jc w:val="left"/>
              <w:rPr>
                <w:rFonts w:hint="eastAsia"/>
                <w:lang w:eastAsia="ja-JP"/>
              </w:rPr>
            </w:pPr>
          </w:p>
          <w:p w14:paraId="17B2BD38" w14:textId="77777777" w:rsidR="00091500" w:rsidRDefault="00091500" w:rsidP="00E05C3F">
            <w:pPr>
              <w:widowControl/>
              <w:suppressAutoHyphens w:val="0"/>
              <w:jc w:val="left"/>
              <w:rPr>
                <w:lang w:eastAsia="ja-JP"/>
              </w:rPr>
            </w:pPr>
          </w:p>
          <w:p w14:paraId="3F11BB20" w14:textId="77777777" w:rsidR="00091500" w:rsidRDefault="00091500" w:rsidP="00E05C3F">
            <w:pPr>
              <w:widowControl/>
              <w:suppressAutoHyphens w:val="0"/>
              <w:jc w:val="left"/>
              <w:rPr>
                <w:lang w:eastAsia="ja-JP"/>
              </w:rPr>
            </w:pPr>
          </w:p>
          <w:p w14:paraId="264493CB" w14:textId="77777777" w:rsidR="00091500" w:rsidRDefault="00091500" w:rsidP="00E05C3F">
            <w:pPr>
              <w:spacing w:line="0" w:lineRule="atLeast"/>
              <w:rPr>
                <w:rFonts w:hint="eastAsia"/>
                <w:lang w:eastAsia="ja-JP"/>
              </w:rPr>
            </w:pPr>
          </w:p>
        </w:tc>
      </w:tr>
    </w:tbl>
    <w:p w14:paraId="3A98404B" w14:textId="77777777" w:rsidR="00C87021" w:rsidRPr="00091500" w:rsidRDefault="00C87021" w:rsidP="00CC017F">
      <w:pPr>
        <w:spacing w:line="0" w:lineRule="atLeast"/>
        <w:rPr>
          <w:rFonts w:hint="eastAsia"/>
          <w:lang w:eastAsia="ja-JP"/>
        </w:rPr>
      </w:pPr>
    </w:p>
    <w:sectPr w:rsidR="00C87021" w:rsidRPr="00091500" w:rsidSect="00814465">
      <w:footnotePr>
        <w:pos w:val="beneathText"/>
      </w:footnotePr>
      <w:pgSz w:w="16840" w:h="11907" w:orient="landscape" w:code="9"/>
      <w:pgMar w:top="1134" w:right="737" w:bottom="737" w:left="1247" w:header="720" w:footer="720" w:gutter="0"/>
      <w:cols w:space="720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．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8C8040A"/>
    <w:multiLevelType w:val="hybridMultilevel"/>
    <w:tmpl w:val="467EC9A4"/>
    <w:lvl w:ilvl="0" w:tplc="F4341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66D91"/>
    <w:multiLevelType w:val="hybridMultilevel"/>
    <w:tmpl w:val="DDF46F2A"/>
    <w:lvl w:ilvl="0" w:tplc="0D640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55BFA"/>
    <w:multiLevelType w:val="hybridMultilevel"/>
    <w:tmpl w:val="5812017A"/>
    <w:lvl w:ilvl="0" w:tplc="E98050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640E7"/>
    <w:multiLevelType w:val="hybridMultilevel"/>
    <w:tmpl w:val="B3E84020"/>
    <w:lvl w:ilvl="0" w:tplc="EDA224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B687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B03A96"/>
    <w:multiLevelType w:val="hybridMultilevel"/>
    <w:tmpl w:val="107225C2"/>
    <w:lvl w:ilvl="0" w:tplc="F6A0FC64">
      <w:numFmt w:val="bullet"/>
      <w:lvlText w:val="○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7" w15:restartNumberingAfterBreak="0">
    <w:nsid w:val="1D9C1598"/>
    <w:multiLevelType w:val="hybridMultilevel"/>
    <w:tmpl w:val="3DDEBA2E"/>
    <w:lvl w:ilvl="0" w:tplc="9EF48C7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AC0EB6"/>
    <w:multiLevelType w:val="hybridMultilevel"/>
    <w:tmpl w:val="82741620"/>
    <w:lvl w:ilvl="0" w:tplc="7B96C6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51428"/>
    <w:multiLevelType w:val="hybridMultilevel"/>
    <w:tmpl w:val="A4F005C0"/>
    <w:lvl w:ilvl="0" w:tplc="DA42D7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160717"/>
    <w:multiLevelType w:val="hybridMultilevel"/>
    <w:tmpl w:val="3F32C286"/>
    <w:lvl w:ilvl="0" w:tplc="C8D4155E">
      <w:start w:val="1"/>
      <w:numFmt w:val="decimalEnclosedCircle"/>
      <w:lvlText w:val="%1"/>
      <w:lvlJc w:val="left"/>
      <w:pPr>
        <w:tabs>
          <w:tab w:val="num" w:pos="364"/>
        </w:tabs>
        <w:ind w:left="364" w:hanging="360"/>
      </w:pPr>
      <w:rPr>
        <w:rFonts w:hint="eastAsia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3C70460"/>
    <w:multiLevelType w:val="hybridMultilevel"/>
    <w:tmpl w:val="BD2852B2"/>
    <w:lvl w:ilvl="0" w:tplc="30CED0E0">
      <w:start w:val="1"/>
      <w:numFmt w:val="decimalFullWidth"/>
      <w:lvlText w:val="%1．"/>
      <w:lvlJc w:val="left"/>
      <w:pPr>
        <w:tabs>
          <w:tab w:val="num" w:pos="424"/>
        </w:tabs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2" w15:restartNumberingAfterBreak="0">
    <w:nsid w:val="34AD7D7C"/>
    <w:multiLevelType w:val="hybridMultilevel"/>
    <w:tmpl w:val="C9742228"/>
    <w:lvl w:ilvl="0" w:tplc="49525F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83B5B5C"/>
    <w:multiLevelType w:val="hybridMultilevel"/>
    <w:tmpl w:val="3254254A"/>
    <w:lvl w:ilvl="0" w:tplc="C3DAFD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7A36E3"/>
    <w:multiLevelType w:val="hybridMultilevel"/>
    <w:tmpl w:val="027EF982"/>
    <w:lvl w:ilvl="0" w:tplc="D1C295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53A9F"/>
    <w:multiLevelType w:val="hybridMultilevel"/>
    <w:tmpl w:val="420674F8"/>
    <w:lvl w:ilvl="0" w:tplc="787C97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91C5D"/>
    <w:multiLevelType w:val="hybridMultilevel"/>
    <w:tmpl w:val="F1FCEDEE"/>
    <w:lvl w:ilvl="0" w:tplc="6D8899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76083A"/>
    <w:multiLevelType w:val="hybridMultilevel"/>
    <w:tmpl w:val="526C4988"/>
    <w:lvl w:ilvl="0" w:tplc="2CD664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E477A"/>
    <w:multiLevelType w:val="hybridMultilevel"/>
    <w:tmpl w:val="BFC0C20A"/>
    <w:lvl w:ilvl="0" w:tplc="DD8C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1476AE"/>
    <w:multiLevelType w:val="hybridMultilevel"/>
    <w:tmpl w:val="96ACADA4"/>
    <w:lvl w:ilvl="0" w:tplc="B73E5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C0E2C"/>
    <w:multiLevelType w:val="hybridMultilevel"/>
    <w:tmpl w:val="EDFC773A"/>
    <w:lvl w:ilvl="0" w:tplc="332C9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C86F14"/>
    <w:multiLevelType w:val="singleLevel"/>
    <w:tmpl w:val="228804A2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6E16108D"/>
    <w:multiLevelType w:val="singleLevel"/>
    <w:tmpl w:val="2F7CF12E"/>
    <w:lvl w:ilvl="0">
      <w:start w:val="1"/>
      <w:numFmt w:val="decimal"/>
      <w:lvlText w:val="(%1)"/>
      <w:lvlJc w:val="left"/>
      <w:pPr>
        <w:tabs>
          <w:tab w:val="num" w:pos="274"/>
        </w:tabs>
        <w:ind w:left="274" w:hanging="270"/>
      </w:pPr>
      <w:rPr>
        <w:rFonts w:hint="eastAsia"/>
      </w:rPr>
    </w:lvl>
  </w:abstractNum>
  <w:abstractNum w:abstractNumId="23" w15:restartNumberingAfterBreak="0">
    <w:nsid w:val="771650EE"/>
    <w:multiLevelType w:val="singleLevel"/>
    <w:tmpl w:val="FDF09308"/>
    <w:lvl w:ilvl="0">
      <w:start w:val="1"/>
      <w:numFmt w:val="decimal"/>
      <w:lvlText w:val="(%1)"/>
      <w:lvlJc w:val="left"/>
      <w:pPr>
        <w:tabs>
          <w:tab w:val="num" w:pos="274"/>
        </w:tabs>
        <w:ind w:left="274" w:hanging="270"/>
      </w:pPr>
      <w:rPr>
        <w:rFonts w:hint="eastAsia"/>
      </w:rPr>
    </w:lvl>
  </w:abstractNum>
  <w:abstractNum w:abstractNumId="24" w15:restartNumberingAfterBreak="0">
    <w:nsid w:val="7E9457E0"/>
    <w:multiLevelType w:val="hybridMultilevel"/>
    <w:tmpl w:val="2CCCD27E"/>
    <w:lvl w:ilvl="0" w:tplc="F12015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23"/>
  </w:num>
  <w:num w:numId="7">
    <w:abstractNumId w:val="21"/>
  </w:num>
  <w:num w:numId="8">
    <w:abstractNumId w:val="10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22"/>
  </w:num>
  <w:num w:numId="21">
    <w:abstractNumId w:val="11"/>
  </w:num>
  <w:num w:numId="22">
    <w:abstractNumId w:val="13"/>
  </w:num>
  <w:num w:numId="23">
    <w:abstractNumId w:val="2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0"/>
  <w:drawingGridVerticalSpacing w:val="303"/>
  <w:displayHorizontalDrawingGridEvery w:val="0"/>
  <w:displayVerticalDrawingGridEvery w:val="0"/>
  <w:characterSpacingControl w:val="compressPunctuation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96D"/>
    <w:rsid w:val="000502B5"/>
    <w:rsid w:val="00064849"/>
    <w:rsid w:val="00091500"/>
    <w:rsid w:val="000C7846"/>
    <w:rsid w:val="000D7EBD"/>
    <w:rsid w:val="00127976"/>
    <w:rsid w:val="00153787"/>
    <w:rsid w:val="001562C8"/>
    <w:rsid w:val="00157FF4"/>
    <w:rsid w:val="00160245"/>
    <w:rsid w:val="00164380"/>
    <w:rsid w:val="001E6D12"/>
    <w:rsid w:val="0029797D"/>
    <w:rsid w:val="002B68B0"/>
    <w:rsid w:val="002D3A76"/>
    <w:rsid w:val="002F0F41"/>
    <w:rsid w:val="00300F14"/>
    <w:rsid w:val="00315126"/>
    <w:rsid w:val="003326F3"/>
    <w:rsid w:val="0037396D"/>
    <w:rsid w:val="003B51A8"/>
    <w:rsid w:val="003E18AC"/>
    <w:rsid w:val="00404096"/>
    <w:rsid w:val="00424E87"/>
    <w:rsid w:val="00447427"/>
    <w:rsid w:val="0048196D"/>
    <w:rsid w:val="00495FED"/>
    <w:rsid w:val="004F6850"/>
    <w:rsid w:val="005C30B6"/>
    <w:rsid w:val="005D18FD"/>
    <w:rsid w:val="005F4FCF"/>
    <w:rsid w:val="006314B8"/>
    <w:rsid w:val="006D3931"/>
    <w:rsid w:val="006E0F20"/>
    <w:rsid w:val="00700495"/>
    <w:rsid w:val="00735FF4"/>
    <w:rsid w:val="00774D99"/>
    <w:rsid w:val="007845E0"/>
    <w:rsid w:val="00814465"/>
    <w:rsid w:val="00827137"/>
    <w:rsid w:val="008329BA"/>
    <w:rsid w:val="00861C4E"/>
    <w:rsid w:val="008E6065"/>
    <w:rsid w:val="00960860"/>
    <w:rsid w:val="00996623"/>
    <w:rsid w:val="009C5AFF"/>
    <w:rsid w:val="009D7C33"/>
    <w:rsid w:val="00A70312"/>
    <w:rsid w:val="00A839D8"/>
    <w:rsid w:val="00A86B85"/>
    <w:rsid w:val="00A873FB"/>
    <w:rsid w:val="00AF4D02"/>
    <w:rsid w:val="00B12C10"/>
    <w:rsid w:val="00B400FE"/>
    <w:rsid w:val="00B61E46"/>
    <w:rsid w:val="00BA3A95"/>
    <w:rsid w:val="00BB6F1E"/>
    <w:rsid w:val="00BC778A"/>
    <w:rsid w:val="00BD0155"/>
    <w:rsid w:val="00BF7656"/>
    <w:rsid w:val="00C87021"/>
    <w:rsid w:val="00CC017F"/>
    <w:rsid w:val="00CC33F0"/>
    <w:rsid w:val="00D41AEA"/>
    <w:rsid w:val="00DB17B4"/>
    <w:rsid w:val="00DB63D7"/>
    <w:rsid w:val="00DB647E"/>
    <w:rsid w:val="00DD2A64"/>
    <w:rsid w:val="00DF2051"/>
    <w:rsid w:val="00E052AD"/>
    <w:rsid w:val="00E05C3F"/>
    <w:rsid w:val="00E138D1"/>
    <w:rsid w:val="00E15CEB"/>
    <w:rsid w:val="00EA51ED"/>
    <w:rsid w:val="00EE05B1"/>
    <w:rsid w:val="00F4265D"/>
    <w:rsid w:val="00F535C2"/>
    <w:rsid w:val="00F57DDA"/>
    <w:rsid w:val="00F6750C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B181"/>
  <w15:chartTrackingRefBased/>
  <w15:docId w15:val="{D899D81B-E42E-449F-AB00-B076218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lang w:eastAsia="ar-SA"/>
    </w:rPr>
  </w:style>
  <w:style w:type="paragraph" w:styleId="2">
    <w:name w:val="heading 2"/>
    <w:basedOn w:val="a"/>
    <w:next w:val="a"/>
    <w:qFormat/>
    <w:pPr>
      <w:keepNext/>
      <w:suppressAutoHyphens w:val="0"/>
      <w:jc w:val="left"/>
      <w:outlineLvl w:val="1"/>
    </w:pPr>
    <w:rPr>
      <w:rFonts w:ascii="ＭＳ ゴシック" w:eastAsia="ＭＳ ゴシック" w:hAnsi="Arial"/>
      <w:kern w:val="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ＭＳ 明朝" w:eastAsia="ＭＳ 明朝" w:hAnsi="ＭＳ 明朝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6z0">
    <w:name w:val="WW8Num6z0"/>
    <w:rPr>
      <w:rFonts w:ascii="ＭＳ 明朝" w:eastAsia="ＭＳ 明朝" w:hAnsi="ＭＳ 明朝"/>
    </w:rPr>
  </w:style>
  <w:style w:type="character" w:customStyle="1" w:styleId="WW-">
    <w:name w:val="WW-段落フォント"/>
  </w:style>
  <w:style w:type="character" w:customStyle="1" w:styleId="1">
    <w:name w:val="ふりがな1"/>
    <w:rPr>
      <w:rFonts w:eastAsia="ＭＳ 明朝"/>
    </w:rPr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4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  <w:i/>
      <w:iCs/>
    </w:rPr>
  </w:style>
  <w:style w:type="paragraph" w:customStyle="1" w:styleId="aa">
    <w:name w:val="枠の内容"/>
    <w:basedOn w:val="a4"/>
  </w:style>
  <w:style w:type="paragraph" w:styleId="ab">
    <w:name w:val="header"/>
    <w:basedOn w:val="a"/>
    <w:pPr>
      <w:tabs>
        <w:tab w:val="center" w:pos="4252"/>
        <w:tab w:val="right" w:pos="8504"/>
      </w:tabs>
      <w:suppressAutoHyphens w:val="0"/>
      <w:snapToGrid w:val="0"/>
      <w:jc w:val="left"/>
    </w:pPr>
    <w:rPr>
      <w:rFonts w:eastAsia="ＭＳ ゴシック"/>
      <w:kern w:val="2"/>
      <w:lang w:eastAsia="ja-JP"/>
    </w:rPr>
  </w:style>
  <w:style w:type="paragraph" w:styleId="20">
    <w:name w:val="Body Text 2"/>
    <w:basedOn w:val="a"/>
    <w:rPr>
      <w:sz w:val="20"/>
      <w:lang w:eastAsia="ja-JP"/>
    </w:rPr>
  </w:style>
  <w:style w:type="paragraph" w:customStyle="1" w:styleId="ac">
    <w:name w:val="リスト項目"/>
    <w:basedOn w:val="a"/>
    <w:pPr>
      <w:suppressAutoHyphens w:val="0"/>
      <w:ind w:left="210"/>
      <w:jc w:val="left"/>
    </w:pPr>
    <w:rPr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２年　 　組　　  番</vt:lpstr>
      <vt:lpstr>２年　 　組　　  番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２年　 　組　　  番</dc:title>
  <dc:subject/>
  <dc:creator>UJIIE Hiroshi</dc:creator>
  <cp:keywords/>
  <dc:description/>
  <cp:lastModifiedBy>GEOMAG-ODG</cp:lastModifiedBy>
  <cp:revision>2</cp:revision>
  <cp:lastPrinted>2017-11-11T07:10:00Z</cp:lastPrinted>
  <dcterms:created xsi:type="dcterms:W3CDTF">2021-01-12T05:33:00Z</dcterms:created>
  <dcterms:modified xsi:type="dcterms:W3CDTF">2021-01-12T05:33:00Z</dcterms:modified>
</cp:coreProperties>
</file>